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B4" w:rsidRPr="007A26AC" w:rsidRDefault="004F5AB4" w:rsidP="00D966F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964CB" w:rsidRPr="00FD2FF5" w:rsidRDefault="00D964CB" w:rsidP="007A26A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F5">
        <w:rPr>
          <w:rFonts w:ascii="Times New Roman" w:hAnsi="Times New Roman" w:cs="Times New Roman"/>
          <w:b/>
          <w:sz w:val="28"/>
          <w:szCs w:val="28"/>
        </w:rPr>
        <w:t>Совместный эколого-образовательный пр</w:t>
      </w:r>
      <w:r w:rsidR="00967A32" w:rsidRPr="00FD2FF5">
        <w:rPr>
          <w:rFonts w:ascii="Times New Roman" w:hAnsi="Times New Roman" w:cs="Times New Roman"/>
          <w:b/>
          <w:sz w:val="28"/>
          <w:szCs w:val="28"/>
        </w:rPr>
        <w:t xml:space="preserve">оект с детьми и их родителями             </w:t>
      </w:r>
    </w:p>
    <w:p w:rsidR="00D966FC" w:rsidRDefault="00D964CB" w:rsidP="00FD2FF5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26A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5A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F5AB4">
        <w:rPr>
          <w:rFonts w:ascii="Times New Roman" w:hAnsi="Times New Roman" w:cs="Times New Roman"/>
          <w:sz w:val="28"/>
          <w:szCs w:val="28"/>
        </w:rPr>
        <w:t>«Мусор Земле не к лицу</w:t>
      </w:r>
      <w:r w:rsidR="00D966FC">
        <w:rPr>
          <w:rFonts w:ascii="Times New Roman" w:hAnsi="Times New Roman" w:cs="Times New Roman"/>
          <w:sz w:val="28"/>
          <w:szCs w:val="28"/>
        </w:rPr>
        <w:t>»</w:t>
      </w:r>
    </w:p>
    <w:p w:rsidR="00FD2FF5" w:rsidRDefault="00FD2FF5" w:rsidP="00FD2FF5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Макарова Р.Л.</w:t>
      </w:r>
    </w:p>
    <w:p w:rsidR="004F28FC" w:rsidRDefault="004F28FC" w:rsidP="0021082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67A32" w:rsidRPr="007E6DF1" w:rsidRDefault="00967A32" w:rsidP="00967A32">
      <w:pPr>
        <w:spacing w:after="0" w:line="240" w:lineRule="auto"/>
        <w:ind w:left="3402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2BDB" w:rsidRPr="006C7CE5" w:rsidRDefault="00784B9E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9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E2BDB" w:rsidRPr="006C7CE5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2C6037" w:rsidRDefault="00784B9E" w:rsidP="002C603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823">
        <w:rPr>
          <w:rFonts w:ascii="Times New Roman" w:hAnsi="Times New Roman" w:cs="Times New Roman"/>
          <w:sz w:val="28"/>
          <w:szCs w:val="28"/>
        </w:rPr>
        <w:t xml:space="preserve"> П</w:t>
      </w:r>
      <w:r w:rsidR="00E8522E">
        <w:rPr>
          <w:rFonts w:ascii="Times New Roman" w:hAnsi="Times New Roman" w:cs="Times New Roman"/>
          <w:sz w:val="28"/>
          <w:szCs w:val="28"/>
        </w:rPr>
        <w:t xml:space="preserve">роект предназначен  для детей </w:t>
      </w:r>
      <w:r w:rsidR="005E0F23">
        <w:rPr>
          <w:rFonts w:ascii="Times New Roman" w:hAnsi="Times New Roman" w:cs="Times New Roman"/>
          <w:sz w:val="28"/>
          <w:szCs w:val="28"/>
        </w:rPr>
        <w:t>старшего дошкольного возраста и их родителей.</w:t>
      </w:r>
    </w:p>
    <w:p w:rsidR="002C6037" w:rsidRDefault="002C6037" w:rsidP="002C603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1023">
        <w:rPr>
          <w:rFonts w:ascii="Times New Roman" w:hAnsi="Times New Roman" w:cs="Times New Roman"/>
          <w:sz w:val="28"/>
          <w:szCs w:val="28"/>
        </w:rPr>
        <w:t xml:space="preserve">Идея проекта возникла из ежедневных детских вопросов: откуда берется столько мусора, куда его девают после сбора и т.д.  </w:t>
      </w:r>
      <w:r w:rsidR="005B08F4">
        <w:rPr>
          <w:rFonts w:ascii="Times New Roman" w:hAnsi="Times New Roman" w:cs="Times New Roman"/>
          <w:sz w:val="28"/>
          <w:szCs w:val="28"/>
        </w:rPr>
        <w:t xml:space="preserve">Проблема, которую решают дети во время проекта </w:t>
      </w:r>
      <w:r w:rsidR="00CA0B8A">
        <w:rPr>
          <w:rFonts w:ascii="Times New Roman" w:hAnsi="Times New Roman" w:cs="Times New Roman"/>
          <w:sz w:val="28"/>
          <w:szCs w:val="28"/>
        </w:rPr>
        <w:t xml:space="preserve">– </w:t>
      </w:r>
      <w:r w:rsidR="005B08F4">
        <w:rPr>
          <w:rFonts w:ascii="Times New Roman" w:hAnsi="Times New Roman" w:cs="Times New Roman"/>
          <w:sz w:val="28"/>
          <w:szCs w:val="28"/>
        </w:rPr>
        <w:t>«Су</w:t>
      </w:r>
      <w:r w:rsidR="00CA0B8A">
        <w:rPr>
          <w:rFonts w:ascii="Times New Roman" w:hAnsi="Times New Roman" w:cs="Times New Roman"/>
          <w:sz w:val="28"/>
          <w:szCs w:val="28"/>
        </w:rPr>
        <w:t>меем ли мы защитить окружающую нас природу?».</w:t>
      </w:r>
      <w:r w:rsidR="00F21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23" w:rsidRDefault="002C6037" w:rsidP="002C60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0B8A">
        <w:rPr>
          <w:rFonts w:ascii="Times New Roman" w:hAnsi="Times New Roman" w:cs="Times New Roman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людей, начиная с дошкольного возраста</w:t>
      </w:r>
      <w:r w:rsidR="00DA01C1">
        <w:rPr>
          <w:rFonts w:ascii="Times New Roman" w:hAnsi="Times New Roman" w:cs="Times New Roman"/>
          <w:sz w:val="28"/>
          <w:szCs w:val="28"/>
        </w:rPr>
        <w:t xml:space="preserve">, </w:t>
      </w:r>
      <w:r w:rsidR="00490D2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01C1">
        <w:rPr>
          <w:rFonts w:ascii="Times New Roman" w:hAnsi="Times New Roman" w:cs="Times New Roman"/>
          <w:sz w:val="28"/>
          <w:szCs w:val="28"/>
        </w:rPr>
        <w:t>повышения их эколог</w:t>
      </w:r>
      <w:r w:rsidR="00490D2B">
        <w:rPr>
          <w:rFonts w:ascii="Times New Roman" w:hAnsi="Times New Roman" w:cs="Times New Roman"/>
          <w:sz w:val="28"/>
          <w:szCs w:val="28"/>
        </w:rPr>
        <w:t>ической грамотности и приобщения</w:t>
      </w:r>
      <w:r w:rsidR="00DA01C1">
        <w:rPr>
          <w:rFonts w:ascii="Times New Roman" w:hAnsi="Times New Roman" w:cs="Times New Roman"/>
          <w:sz w:val="28"/>
          <w:szCs w:val="28"/>
        </w:rPr>
        <w:t xml:space="preserve"> к экологической культуре. Помочь детям узнать  о разнообразных видах деятельности по защите природы стало</w:t>
      </w:r>
      <w:r w:rsidR="00DA01C1" w:rsidRPr="005E0F23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DA01C1" w:rsidRPr="005E0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1C1">
        <w:rPr>
          <w:rFonts w:ascii="Times New Roman" w:hAnsi="Times New Roman" w:cs="Times New Roman"/>
          <w:sz w:val="28"/>
          <w:szCs w:val="28"/>
        </w:rPr>
        <w:t>данного проекта. Проект «</w:t>
      </w:r>
      <w:r w:rsidR="00DA01C1" w:rsidRPr="005E0F23">
        <w:rPr>
          <w:rFonts w:ascii="Times New Roman" w:hAnsi="Times New Roman" w:cs="Times New Roman"/>
          <w:sz w:val="28"/>
          <w:szCs w:val="28"/>
        </w:rPr>
        <w:t>Мусор Земле не к лицу</w:t>
      </w:r>
      <w:r w:rsidR="00DA01C1">
        <w:rPr>
          <w:rFonts w:ascii="Times New Roman" w:hAnsi="Times New Roman" w:cs="Times New Roman"/>
          <w:sz w:val="28"/>
          <w:szCs w:val="28"/>
        </w:rPr>
        <w:t>» - кр</w:t>
      </w:r>
      <w:r w:rsidR="00FB3DFD">
        <w:rPr>
          <w:rFonts w:ascii="Times New Roman" w:hAnsi="Times New Roman" w:cs="Times New Roman"/>
          <w:sz w:val="28"/>
          <w:szCs w:val="28"/>
        </w:rPr>
        <w:t>атковременный (рассчитан на один месяц</w:t>
      </w:r>
      <w:r w:rsidR="00DA01C1">
        <w:rPr>
          <w:rFonts w:ascii="Times New Roman" w:hAnsi="Times New Roman" w:cs="Times New Roman"/>
          <w:sz w:val="28"/>
          <w:szCs w:val="28"/>
        </w:rPr>
        <w:t>).</w:t>
      </w:r>
    </w:p>
    <w:p w:rsidR="00C95C9B" w:rsidRDefault="00C95C9B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являются дети, педагоги, родители.</w:t>
      </w:r>
    </w:p>
    <w:p w:rsidR="00CA0B8A" w:rsidRDefault="00DA01C1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C95C9B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уделяется формированию целостного взгляда на природу и место человека в ней. Дети подводятся к пониманию важности проблемы взаимоотношения человека с природой и последствий деятельности человека в ней.</w:t>
      </w:r>
      <w:r w:rsidR="005E0F23">
        <w:rPr>
          <w:rFonts w:ascii="Times New Roman" w:hAnsi="Times New Roman" w:cs="Times New Roman"/>
          <w:sz w:val="28"/>
          <w:szCs w:val="28"/>
        </w:rPr>
        <w:t xml:space="preserve"> Одновременно с детьми повышается уровень экологической культуры родителей и их информированности о проблеме обращения с отходами. Также одной из задач проекта является формирование детско-родительских отношений в духе воспитания интереса и экологически правильного поведения в природе.</w:t>
      </w:r>
    </w:p>
    <w:p w:rsidR="00370321" w:rsidRDefault="002842C4" w:rsidP="00D966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Существенную роль  в ходе проекта играет познавательно-исследовательская  деятельность  детей, протекающая  в форме экспериментальных действий. Важное значение при работе с дошкольниками придается также нравственному аспекту: развитию представлений о самоценности природы, выработке первых навыков экологически грамотного и безопасного поведения в природе и быту. </w:t>
      </w:r>
      <w:r w:rsidR="00AA11F6">
        <w:rPr>
          <w:rFonts w:ascii="Times New Roman" w:hAnsi="Times New Roman" w:cs="Times New Roman"/>
          <w:sz w:val="28"/>
          <w:szCs w:val="28"/>
        </w:rPr>
        <w:t>И здесь без роли родителей обойтись очень сложно. Для них  в рамках проекта проводятся консультации и сообщения экологической направленности, беседы о важности проблемы, оформляется экологический плакат, разрабатываются рекомендации по проведению совместных экологических экскурсий. В результате проекта  у родителей и детей повышается уровень знаний об экологии родного города, охране природы. Родители и дети принимают непосредственное участие в организации разл</w:t>
      </w:r>
      <w:r w:rsidR="008631D5">
        <w:rPr>
          <w:rFonts w:ascii="Times New Roman" w:hAnsi="Times New Roman" w:cs="Times New Roman"/>
          <w:sz w:val="28"/>
          <w:szCs w:val="28"/>
        </w:rPr>
        <w:t xml:space="preserve">ичных экологических мероприятий, </w:t>
      </w:r>
      <w:proofErr w:type="gramStart"/>
      <w:r w:rsidR="008631D5">
        <w:rPr>
          <w:rFonts w:ascii="Times New Roman" w:hAnsi="Times New Roman" w:cs="Times New Roman"/>
          <w:sz w:val="28"/>
          <w:szCs w:val="28"/>
        </w:rPr>
        <w:t>например,  субботниках</w:t>
      </w:r>
      <w:proofErr w:type="gramEnd"/>
      <w:r w:rsidR="008631D5">
        <w:rPr>
          <w:rFonts w:ascii="Times New Roman" w:hAnsi="Times New Roman" w:cs="Times New Roman"/>
          <w:sz w:val="28"/>
          <w:szCs w:val="28"/>
        </w:rPr>
        <w:t xml:space="preserve">; дают вторую жизнь использованным вещам (создаются игрушки, </w:t>
      </w:r>
      <w:r w:rsidR="00954150">
        <w:rPr>
          <w:rFonts w:ascii="Times New Roman" w:hAnsi="Times New Roman" w:cs="Times New Roman"/>
          <w:sz w:val="28"/>
          <w:szCs w:val="28"/>
        </w:rPr>
        <w:t xml:space="preserve">поделки из </w:t>
      </w:r>
      <w:r w:rsidR="00954150">
        <w:rPr>
          <w:rFonts w:ascii="Times New Roman" w:hAnsi="Times New Roman" w:cs="Times New Roman"/>
          <w:sz w:val="28"/>
          <w:szCs w:val="28"/>
        </w:rPr>
        <w:lastRenderedPageBreak/>
        <w:t>бросового материала), стараются использовать в быту знания</w:t>
      </w:r>
      <w:r w:rsidR="00490D2B">
        <w:rPr>
          <w:rFonts w:ascii="Times New Roman" w:hAnsi="Times New Roman" w:cs="Times New Roman"/>
          <w:sz w:val="28"/>
          <w:szCs w:val="28"/>
        </w:rPr>
        <w:t xml:space="preserve"> о грамотной утилизации отходов</w:t>
      </w:r>
      <w:r w:rsidR="00D966FC">
        <w:rPr>
          <w:rFonts w:ascii="Times New Roman" w:hAnsi="Times New Roman" w:cs="Times New Roman"/>
          <w:sz w:val="28"/>
          <w:szCs w:val="28"/>
        </w:rPr>
        <w:t>, полученные в ходе проекта.</w:t>
      </w:r>
    </w:p>
    <w:p w:rsidR="00210823" w:rsidRDefault="00210823" w:rsidP="00D966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4DB" w:rsidRPr="00CB44DB" w:rsidRDefault="007E6DF1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B44DB" w:rsidRPr="00CB44D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F5AB4" w:rsidRDefault="00CB44DB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цивилизации наиболее актуальными являются проблемы взаимоотношения человека с окружающей средой. По мере развития общества экология все больше приобретала социальное значение и в прошлом столетии вышла за рамки естественных наук. Она стала наукой, которая должна помочь людям выжить, сделать среду обитания приемлемой для существования. К сожалению, общество осознало это, когда уже стали видны последствия потребительского отношения люд</w:t>
      </w:r>
      <w:r w:rsidR="00322B7B">
        <w:rPr>
          <w:rFonts w:ascii="Times New Roman" w:hAnsi="Times New Roman" w:cs="Times New Roman"/>
          <w:sz w:val="28"/>
          <w:szCs w:val="28"/>
        </w:rPr>
        <w:t>ей к природе, когда состоян</w:t>
      </w:r>
      <w:r>
        <w:rPr>
          <w:rFonts w:ascii="Times New Roman" w:hAnsi="Times New Roman" w:cs="Times New Roman"/>
          <w:sz w:val="28"/>
          <w:szCs w:val="28"/>
        </w:rPr>
        <w:t>ие среды обитания уже отрицательно сказывается на здоровье огромного количества людей. Чтобы выжить,  человечество должно научиться жить на Земле по-новому.</w:t>
      </w:r>
    </w:p>
    <w:p w:rsidR="00322B7B" w:rsidRDefault="00322B7B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является первым звеном системы непрерывного экологического образования, поэтому неслучайно перед педагогами встает задача  формирования </w:t>
      </w:r>
      <w:r w:rsidR="00977BCF">
        <w:rPr>
          <w:rFonts w:ascii="Times New Roman" w:hAnsi="Times New Roman" w:cs="Times New Roman"/>
          <w:sz w:val="28"/>
          <w:szCs w:val="28"/>
        </w:rPr>
        <w:t xml:space="preserve"> у дошкольников основ культуры рационального природопользования.</w:t>
      </w:r>
    </w:p>
    <w:p w:rsidR="00977BCF" w:rsidRDefault="00977BCF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окраску.</w:t>
      </w:r>
    </w:p>
    <w:p w:rsidR="00977BCF" w:rsidRDefault="00154547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совместными усилиями мы можем решить главную задачу – воспитать экологически грамотного человека.</w:t>
      </w:r>
    </w:p>
    <w:p w:rsidR="00CA322C" w:rsidRDefault="00F61534" w:rsidP="00CA32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A7C9D">
        <w:rPr>
          <w:rFonts w:ascii="Times New Roman" w:hAnsi="Times New Roman" w:cs="Times New Roman"/>
          <w:sz w:val="28"/>
          <w:szCs w:val="28"/>
        </w:rPr>
        <w:t>выше изложенного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3A7C9D">
        <w:rPr>
          <w:rFonts w:ascii="Times New Roman" w:hAnsi="Times New Roman" w:cs="Times New Roman"/>
          <w:sz w:val="28"/>
          <w:szCs w:val="28"/>
        </w:rPr>
        <w:t>пришли к выводу, что в</w:t>
      </w:r>
      <w:r w:rsidR="00CA322C">
        <w:rPr>
          <w:rFonts w:ascii="Times New Roman" w:hAnsi="Times New Roman" w:cs="Times New Roman"/>
          <w:sz w:val="28"/>
          <w:szCs w:val="28"/>
        </w:rPr>
        <w:t xml:space="preserve"> современном мире очень актуальным становится формирование экологической воспитанности дошкольников, формирование знаний детей о разнообразных видах</w:t>
      </w:r>
      <w:r w:rsidR="003A7C9D">
        <w:rPr>
          <w:rFonts w:ascii="Times New Roman" w:hAnsi="Times New Roman" w:cs="Times New Roman"/>
          <w:sz w:val="28"/>
          <w:szCs w:val="28"/>
        </w:rPr>
        <w:t xml:space="preserve"> деятельности по защите природы и, таким образом, наш проект актуален  и будет актуален в последующие годы.</w:t>
      </w:r>
    </w:p>
    <w:p w:rsidR="00751706" w:rsidRDefault="00751706" w:rsidP="00D966F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воспитанности дошкольников, знаний о разнообразных видах деятельности по защите природы.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1706" w:rsidRDefault="00751706" w:rsidP="002E6F30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к пониманию важности проблемы взаимоотношения человека с природой и последствий деятельности человека  в ней.</w:t>
      </w:r>
    </w:p>
    <w:p w:rsidR="00FD3699" w:rsidRDefault="00FD3699" w:rsidP="002E6F30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интерес к исследовательской деятельности, совершенствовать умение оперировать имеющимися знаниями, обобщать, делать выводы.</w:t>
      </w:r>
    </w:p>
    <w:p w:rsidR="00751706" w:rsidRDefault="00751706" w:rsidP="002E6F30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:rsidR="00751706" w:rsidRDefault="001B1E60" w:rsidP="002E6F30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детско-родительские отношения в духе воспитания интереса и экологически правильного поведения в природе.</w:t>
      </w:r>
    </w:p>
    <w:p w:rsidR="001B1E60" w:rsidRDefault="001B1E60" w:rsidP="002E6F30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родителей на личном примере относиться к природе бережно, охранять и защищать ее.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FC" w:rsidRDefault="00D966FC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FC" w:rsidRDefault="00D966FC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37" w:rsidRDefault="006523F5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E6F3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F37" w:rsidRDefault="002E6F37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информационно-исследовательский.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37" w:rsidRDefault="002E6F37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содержанию:</w:t>
      </w:r>
      <w:r>
        <w:rPr>
          <w:rFonts w:ascii="Times New Roman" w:hAnsi="Times New Roman" w:cs="Times New Roman"/>
          <w:sz w:val="28"/>
          <w:szCs w:val="28"/>
        </w:rPr>
        <w:t xml:space="preserve"> ребенок и охрана окружающей среды.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37" w:rsidRDefault="002E6F37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педагоги, родители.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F37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проекта:</w:t>
      </w:r>
      <w:r w:rsidR="00D966FC">
        <w:rPr>
          <w:rFonts w:ascii="Times New Roman" w:hAnsi="Times New Roman" w:cs="Times New Roman"/>
          <w:sz w:val="28"/>
          <w:szCs w:val="28"/>
        </w:rPr>
        <w:t xml:space="preserve"> один месяц</w:t>
      </w: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706" w:rsidRDefault="0075170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охрана природы, попытка решить «мусорную проблему», возможность использования в жизни некоторых видов мусора.</w:t>
      </w:r>
    </w:p>
    <w:p w:rsidR="004F28FC" w:rsidRDefault="004F28FC" w:rsidP="006523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2DDA" w:rsidRDefault="00702DDA" w:rsidP="00FD36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2DDA" w:rsidRDefault="00702DDA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3C20B6" w:rsidRDefault="003C20B6" w:rsidP="002E6F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DDA" w:rsidRPr="00AE5B8C" w:rsidRDefault="00702DDA" w:rsidP="00AE5B8C">
      <w:pPr>
        <w:pStyle w:val="a4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B8C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2F442D" w:rsidRDefault="002F442D" w:rsidP="002F442D">
      <w:pPr>
        <w:pStyle w:val="a4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8F4" w:rsidRDefault="005B08F4" w:rsidP="005B08F4">
      <w:pPr>
        <w:pStyle w:val="a4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437D">
        <w:rPr>
          <w:rFonts w:ascii="Times New Roman" w:hAnsi="Times New Roman" w:cs="Times New Roman"/>
          <w:sz w:val="28"/>
          <w:szCs w:val="28"/>
        </w:rPr>
        <w:t>постановка проблемы через идущие от детей вопросы;</w:t>
      </w:r>
    </w:p>
    <w:p w:rsidR="004B437D" w:rsidRPr="004B437D" w:rsidRDefault="004B437D" w:rsidP="005B08F4">
      <w:pPr>
        <w:pStyle w:val="a4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«погружение» родителей в проект: </w:t>
      </w:r>
      <w:r w:rsidR="002F442D">
        <w:rPr>
          <w:rFonts w:ascii="Times New Roman" w:hAnsi="Times New Roman" w:cs="Times New Roman"/>
          <w:sz w:val="28"/>
          <w:szCs w:val="28"/>
        </w:rPr>
        <w:t xml:space="preserve">в родительском уголке выставляется папка-передвижка о начале в группе экологического проекта «Мусор Земле не к лицу», проводятся беседы с предварительным анкетированием «Как вы оберегаете природу?»; </w:t>
      </w:r>
    </w:p>
    <w:p w:rsidR="00702DDA" w:rsidRDefault="004B437D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DDA">
        <w:rPr>
          <w:rFonts w:ascii="Times New Roman" w:hAnsi="Times New Roman" w:cs="Times New Roman"/>
          <w:sz w:val="28"/>
          <w:szCs w:val="28"/>
        </w:rPr>
        <w:t>сбор литературных источников, изучение опыта других образовательных учреждений, сост</w:t>
      </w:r>
      <w:r w:rsidR="00370321">
        <w:rPr>
          <w:rFonts w:ascii="Times New Roman" w:hAnsi="Times New Roman" w:cs="Times New Roman"/>
          <w:sz w:val="28"/>
          <w:szCs w:val="28"/>
        </w:rPr>
        <w:t>авление теоретической концепции.</w:t>
      </w:r>
    </w:p>
    <w:p w:rsidR="002F442D" w:rsidRDefault="002F442D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DDA" w:rsidRPr="00AE5B8C" w:rsidRDefault="00AE5B8C" w:rsidP="00AE5B8C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7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2D" w:rsidRPr="00AE5B8C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702DDA" w:rsidRPr="00AE5B8C">
        <w:rPr>
          <w:rFonts w:ascii="Times New Roman" w:hAnsi="Times New Roman" w:cs="Times New Roman"/>
          <w:b/>
          <w:sz w:val="28"/>
          <w:szCs w:val="28"/>
        </w:rPr>
        <w:t>:</w:t>
      </w:r>
    </w:p>
    <w:p w:rsidR="002F442D" w:rsidRPr="00702DDA" w:rsidRDefault="002F442D" w:rsidP="002F442D">
      <w:pPr>
        <w:pStyle w:val="a4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5B8C" w:rsidRDefault="00702DDA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перспекти</w:t>
      </w:r>
      <w:r w:rsidR="00AE5B8C">
        <w:rPr>
          <w:rFonts w:ascii="Times New Roman" w:hAnsi="Times New Roman" w:cs="Times New Roman"/>
          <w:sz w:val="28"/>
          <w:szCs w:val="28"/>
        </w:rPr>
        <w:t>вного плана работы над проектом.</w:t>
      </w:r>
    </w:p>
    <w:p w:rsidR="00AE5B8C" w:rsidRDefault="00AE5B8C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02DDA">
        <w:rPr>
          <w:rFonts w:ascii="Times New Roman" w:hAnsi="Times New Roman" w:cs="Times New Roman"/>
          <w:sz w:val="28"/>
          <w:szCs w:val="28"/>
        </w:rPr>
        <w:t>истематизация и оформление дидактических материалов в соответствии с планом проект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E5B8C" w:rsidRDefault="00AE5B8C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02DDA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70321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702DDA">
        <w:rPr>
          <w:rFonts w:ascii="Times New Roman" w:hAnsi="Times New Roman" w:cs="Times New Roman"/>
          <w:sz w:val="28"/>
          <w:szCs w:val="28"/>
        </w:rPr>
        <w:t xml:space="preserve"> «Здесь были люди»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B8C" w:rsidRDefault="00AE5B8C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75733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 консультаций для родителей.</w:t>
      </w:r>
    </w:p>
    <w:p w:rsidR="00AE5B8C" w:rsidRDefault="00AE5B8C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75733">
        <w:rPr>
          <w:rFonts w:ascii="Times New Roman" w:hAnsi="Times New Roman" w:cs="Times New Roman"/>
          <w:sz w:val="28"/>
          <w:szCs w:val="28"/>
        </w:rPr>
        <w:t>формление эколо</w:t>
      </w:r>
      <w:r>
        <w:rPr>
          <w:rFonts w:ascii="Times New Roman" w:hAnsi="Times New Roman" w:cs="Times New Roman"/>
          <w:sz w:val="28"/>
          <w:szCs w:val="28"/>
        </w:rPr>
        <w:t>гического плаката для родителей.</w:t>
      </w:r>
    </w:p>
    <w:p w:rsidR="00702DDA" w:rsidRDefault="00AE5B8C" w:rsidP="00AE5B8C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75733">
        <w:rPr>
          <w:rFonts w:ascii="Times New Roman" w:hAnsi="Times New Roman" w:cs="Times New Roman"/>
          <w:sz w:val="28"/>
          <w:szCs w:val="28"/>
        </w:rPr>
        <w:t>азработка экологического развлечения</w:t>
      </w:r>
      <w:r w:rsidR="00B5378B">
        <w:rPr>
          <w:rFonts w:ascii="Times New Roman" w:hAnsi="Times New Roman" w:cs="Times New Roman"/>
          <w:sz w:val="28"/>
          <w:szCs w:val="28"/>
        </w:rPr>
        <w:t>.</w:t>
      </w:r>
    </w:p>
    <w:p w:rsidR="00AE5B8C" w:rsidRPr="00F94FEA" w:rsidRDefault="00AE5B8C" w:rsidP="00F94FE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5733" w:rsidRDefault="00AE5B8C" w:rsidP="00AE5B8C">
      <w:pPr>
        <w:pStyle w:val="a4"/>
        <w:spacing w:after="0" w:line="240" w:lineRule="auto"/>
        <w:ind w:left="92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20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FC1FFD" w:rsidRDefault="00FC1FFD" w:rsidP="00AE5B8C">
      <w:pPr>
        <w:pStyle w:val="a4"/>
        <w:spacing w:after="0" w:line="240" w:lineRule="auto"/>
        <w:ind w:left="92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927" w:type="dxa"/>
        <w:tblLook w:val="04A0" w:firstRow="1" w:lastRow="0" w:firstColumn="1" w:lastColumn="0" w:noHBand="0" w:noVBand="1"/>
      </w:tblPr>
      <w:tblGrid>
        <w:gridCol w:w="3015"/>
        <w:gridCol w:w="5912"/>
      </w:tblGrid>
      <w:tr w:rsidR="00AE5B8C" w:rsidTr="00AE5B8C">
        <w:tc>
          <w:tcPr>
            <w:tcW w:w="2867" w:type="dxa"/>
          </w:tcPr>
          <w:p w:rsidR="00AE5B8C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6060" w:type="dxa"/>
          </w:tcPr>
          <w:p w:rsidR="00AE5B8C" w:rsidRDefault="00AE5B8C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C20B6" w:rsidRDefault="003C20B6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AE5B8C" w:rsidRPr="00AE5B8C" w:rsidRDefault="00AE5B8C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1.Беседы</w:t>
            </w:r>
          </w:p>
        </w:tc>
        <w:tc>
          <w:tcPr>
            <w:tcW w:w="6060" w:type="dxa"/>
          </w:tcPr>
          <w:p w:rsidR="00AE5B8C" w:rsidRDefault="00AE5B8C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Помогите природе»</w:t>
            </w:r>
            <w:r w:rsidR="003248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486E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«Вторая жизнь использованных предметов»</w:t>
            </w:r>
          </w:p>
          <w:p w:rsidR="00FC1FFD" w:rsidRPr="00AE5B8C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AE5B8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Наблюдения</w:t>
            </w:r>
          </w:p>
        </w:tc>
        <w:tc>
          <w:tcPr>
            <w:tcW w:w="6060" w:type="dxa"/>
          </w:tcPr>
          <w:p w:rsidR="00F94FEA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6E">
              <w:rPr>
                <w:rFonts w:ascii="Times New Roman" w:hAnsi="Times New Roman" w:cs="Times New Roman"/>
                <w:sz w:val="28"/>
                <w:szCs w:val="28"/>
              </w:rPr>
              <w:t xml:space="preserve">«Что происходит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мусором?»</w:t>
            </w:r>
          </w:p>
          <w:p w:rsidR="0032486E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берется и куда девается мусор?»</w:t>
            </w:r>
          </w:p>
          <w:p w:rsidR="00FC1FFD" w:rsidRPr="0032486E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AE5B8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3.Дидактические игры</w:t>
            </w:r>
          </w:p>
        </w:tc>
        <w:tc>
          <w:tcPr>
            <w:tcW w:w="6060" w:type="dxa"/>
          </w:tcPr>
          <w:p w:rsidR="00370321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8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«Сортируем мусор – бережем природу»</w:t>
            </w:r>
          </w:p>
          <w:p w:rsidR="0032486E" w:rsidRDefault="00FC7B98" w:rsidP="0020756D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335974"/>
                  <wp:effectExtent l="19050" t="0" r="9525" b="0"/>
                  <wp:docPr id="3" name="Рисунок 2" descr="cjVd4U91W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jVd4U91WHw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062" cy="133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FEA" w:rsidRDefault="00F94FE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EA" w:rsidRDefault="00F94FE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EA" w:rsidRDefault="00F94FE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EA" w:rsidRDefault="00FC7B98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алфавит»</w:t>
            </w:r>
            <w:r w:rsidR="00F94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486E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 буквы»</w:t>
            </w:r>
          </w:p>
          <w:p w:rsidR="00FC7B98" w:rsidRDefault="00FC7B98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2652" cy="2012128"/>
                  <wp:effectExtent l="19050" t="0" r="3398" b="0"/>
                  <wp:docPr id="12" name="Рисунок 11" descr="-k-2eNoqJ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k-2eNoqJs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141" cy="201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321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21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футбол»</w:t>
            </w:r>
          </w:p>
          <w:p w:rsidR="00370321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2273358"/>
                  <wp:effectExtent l="19050" t="0" r="9525" b="0"/>
                  <wp:docPr id="13" name="Рисунок 12" descr="lri4LfQIC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i4LfQICd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77" cy="228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86E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игры изготовлены в ходе проекта из бросового материала)</w:t>
            </w:r>
          </w:p>
          <w:p w:rsidR="0020756D" w:rsidRDefault="0020756D" w:rsidP="0020756D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гусеницы»</w:t>
            </w:r>
          </w:p>
          <w:p w:rsidR="00370321" w:rsidRDefault="0020756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«Радуга»</w:t>
            </w:r>
          </w:p>
          <w:p w:rsidR="00490D2B" w:rsidRDefault="00490D2B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экологической направленности</w:t>
            </w:r>
            <w:r w:rsidR="0020756D">
              <w:rPr>
                <w:rFonts w:ascii="Times New Roman" w:hAnsi="Times New Roman" w:cs="Times New Roman"/>
                <w:sz w:val="28"/>
                <w:szCs w:val="28"/>
              </w:rPr>
              <w:t>: «Береги природу», «Что было бы, если…»…</w:t>
            </w:r>
          </w:p>
          <w:p w:rsidR="00FC1FFD" w:rsidRPr="0032486E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AE5B8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Творчество</w:t>
            </w:r>
          </w:p>
        </w:tc>
        <w:tc>
          <w:tcPr>
            <w:tcW w:w="6060" w:type="dxa"/>
          </w:tcPr>
          <w:p w:rsidR="00370321" w:rsidRDefault="003703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F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«Бросаем умный взгляд на бросовый материал» - работа в творческой мастерской, изготовление поделок из бросового материала, в том числе, дидактических игр для детей младше</w:t>
            </w:r>
            <w:r w:rsidR="00914AFC">
              <w:rPr>
                <w:rFonts w:ascii="Times New Roman" w:hAnsi="Times New Roman" w:cs="Times New Roman"/>
                <w:sz w:val="28"/>
                <w:szCs w:val="28"/>
              </w:rPr>
              <w:t>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AFC" w:rsidRDefault="00914AFC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1557582"/>
                  <wp:effectExtent l="19050" t="0" r="9525" b="0"/>
                  <wp:docPr id="21" name="Рисунок 20" descr="Рисунок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11" cy="155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FFD" w:rsidRDefault="00914AFC" w:rsidP="00914AF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(«вторая» жизнь пластиковых бутылок)</w:t>
            </w:r>
          </w:p>
          <w:p w:rsidR="00914AFC" w:rsidRDefault="00513C21" w:rsidP="00914AF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724025"/>
                  <wp:effectExtent l="19050" t="0" r="0" b="0"/>
                  <wp:docPr id="19" name="Рисунок 18" descr="050320156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032015635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967" cy="172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C21" w:rsidRDefault="00513C21" w:rsidP="00914AF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(салфетницы из втулок от туалетной бумаги)</w:t>
            </w:r>
          </w:p>
          <w:p w:rsidR="00513C21" w:rsidRPr="0032486E" w:rsidRDefault="00513C21" w:rsidP="00914AF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513C21" w:rsidRDefault="00513C21" w:rsidP="0032486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B8C" w:rsidRPr="0032486E" w:rsidRDefault="0032486E" w:rsidP="0032486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5.Экспериментальная деятельность</w:t>
            </w:r>
          </w:p>
        </w:tc>
        <w:tc>
          <w:tcPr>
            <w:tcW w:w="6060" w:type="dxa"/>
          </w:tcPr>
          <w:p w:rsidR="00513C21" w:rsidRDefault="00513C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8C" w:rsidRDefault="0032486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чеснока в чистую и загрязненную землю»</w:t>
            </w:r>
          </w:p>
          <w:p w:rsidR="00513C21" w:rsidRDefault="005B0FEE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8875" cy="1747006"/>
                  <wp:effectExtent l="19050" t="0" r="0" b="0"/>
                  <wp:docPr id="20" name="Рисунок 19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727" cy="174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86E" w:rsidRDefault="00513C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6E">
              <w:rPr>
                <w:rFonts w:ascii="Times New Roman" w:hAnsi="Times New Roman" w:cs="Times New Roman"/>
                <w:sz w:val="28"/>
                <w:szCs w:val="28"/>
              </w:rPr>
              <w:t>«К чему приводит загрязнение воды?»</w:t>
            </w:r>
          </w:p>
          <w:p w:rsidR="00513C21" w:rsidRDefault="00513C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28875" cy="1880557"/>
                  <wp:effectExtent l="19050" t="0" r="9525" b="0"/>
                  <wp:docPr id="14" name="Рисунок 13" descr="Ри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29" cy="188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C21" w:rsidRDefault="00513C21" w:rsidP="00513C21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C21" w:rsidRDefault="00513C21" w:rsidP="00513C21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«Фильтрация воды»</w:t>
            </w:r>
          </w:p>
          <w:p w:rsidR="00513C21" w:rsidRPr="0032486E" w:rsidRDefault="00513C2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B8C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6.Показ видеопрезентаций</w:t>
            </w:r>
          </w:p>
        </w:tc>
        <w:tc>
          <w:tcPr>
            <w:tcW w:w="6060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8C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 мусорить сейчас отвыкайте детки!»</w:t>
            </w:r>
          </w:p>
          <w:p w:rsidR="00FC1FFD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берется и куда девается мусор»</w:t>
            </w:r>
          </w:p>
          <w:p w:rsidR="00FC1FFD" w:rsidRPr="00FC1FFD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8C" w:rsidTr="00AE5B8C">
        <w:tc>
          <w:tcPr>
            <w:tcW w:w="2867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B8C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7.Чтение художественной литературы</w:t>
            </w:r>
          </w:p>
        </w:tc>
        <w:tc>
          <w:tcPr>
            <w:tcW w:w="6060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8C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FD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«Зеленые сказки: экология для малышей»</w:t>
            </w:r>
          </w:p>
          <w:p w:rsidR="00FC1FFD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Н.А. «Не просто сказки. Экологические рассказы, сказки и праздники»</w:t>
            </w:r>
          </w:p>
          <w:p w:rsidR="00FC1FFD" w:rsidRDefault="00306F0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А. «Сказы Матушки Земли»</w:t>
            </w:r>
          </w:p>
          <w:p w:rsidR="00306F01" w:rsidRDefault="00306F0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экологической направленности.</w:t>
            </w:r>
          </w:p>
          <w:p w:rsidR="00306F01" w:rsidRPr="00FC1FFD" w:rsidRDefault="00306F01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FFD" w:rsidTr="00AE5B8C">
        <w:tc>
          <w:tcPr>
            <w:tcW w:w="2867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FD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FD2FF5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</w:tc>
        <w:tc>
          <w:tcPr>
            <w:tcW w:w="6060" w:type="dxa"/>
          </w:tcPr>
          <w:p w:rsidR="007E3B1A" w:rsidRDefault="007E3B1A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B1A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развлечение «Вода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жизнь»</w:t>
            </w:r>
          </w:p>
          <w:p w:rsidR="00FC1FFD" w:rsidRDefault="00FC1FFD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4A5" w:rsidRPr="00FC1FFD" w:rsidRDefault="00D674A5" w:rsidP="00AE5B8C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очищенной детьми от «мусора» воде распускаются цветы)</w:t>
            </w:r>
          </w:p>
        </w:tc>
      </w:tr>
    </w:tbl>
    <w:p w:rsidR="00FC1FFD" w:rsidRPr="007E3B1A" w:rsidRDefault="00FC1FFD" w:rsidP="007E3B1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FFD" w:rsidRDefault="00306F01" w:rsidP="00AE5B8C">
      <w:pPr>
        <w:pStyle w:val="a4"/>
        <w:spacing w:after="0" w:line="240" w:lineRule="auto"/>
        <w:ind w:left="92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53ADD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r w:rsidR="00FC1FFD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родителями:</w:t>
      </w:r>
    </w:p>
    <w:p w:rsidR="00D53ADD" w:rsidRDefault="00D53ADD" w:rsidP="00AE5B8C">
      <w:pPr>
        <w:pStyle w:val="a4"/>
        <w:spacing w:after="0" w:line="240" w:lineRule="auto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6F01" w:rsidRDefault="00D53ADD" w:rsidP="00306F01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«Мусор – пр</w:t>
      </w:r>
      <w:r w:rsidR="00C243D2">
        <w:rPr>
          <w:rFonts w:ascii="Times New Roman" w:hAnsi="Times New Roman" w:cs="Times New Roman"/>
          <w:sz w:val="28"/>
          <w:szCs w:val="28"/>
        </w:rPr>
        <w:t>облема №1», «А знаете ли вы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3D626B">
        <w:rPr>
          <w:rFonts w:ascii="Times New Roman" w:hAnsi="Times New Roman" w:cs="Times New Roman"/>
          <w:sz w:val="28"/>
          <w:szCs w:val="28"/>
        </w:rPr>
        <w:t>, «Играя,  познаем природу».</w:t>
      </w:r>
    </w:p>
    <w:p w:rsidR="00C243D2" w:rsidRDefault="00C243D2" w:rsidP="00C243D2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5670" cy="1644772"/>
            <wp:effectExtent l="19050" t="0" r="5080" b="0"/>
            <wp:docPr id="15" name="Рисунок 14" descr="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40" cy="16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215" cy="1708482"/>
            <wp:effectExtent l="19050" t="0" r="635" b="0"/>
            <wp:docPr id="16" name="Рисунок 15" descr="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100" cy="170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D2" w:rsidRPr="00306F01" w:rsidRDefault="00C243D2" w:rsidP="00C243D2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(папка-передвижка для родителей)</w:t>
      </w:r>
    </w:p>
    <w:p w:rsidR="00A56ABF" w:rsidRDefault="003D626B" w:rsidP="00306F01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экологического плаката «Сбережем планету от мусора».</w:t>
      </w:r>
      <w:r w:rsidR="00A56A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808" cy="2249424"/>
            <wp:effectExtent l="19050" t="0" r="0" b="0"/>
            <wp:docPr id="11" name="Рисунок 10" descr="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01" w:rsidRPr="00306F01" w:rsidRDefault="00A56ABF" w:rsidP="00A56ABF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(плакат, созданный педагогами группы)</w:t>
      </w:r>
    </w:p>
    <w:p w:rsidR="003D626B" w:rsidRDefault="003D626B" w:rsidP="00D53ADD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сбору бросового материала для изготовления поделок и игр.</w:t>
      </w:r>
    </w:p>
    <w:p w:rsidR="003D626B" w:rsidRDefault="003D626B" w:rsidP="00D53ADD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совместных с детьми экологических экскурсиях «Наш двор», «Наш любимый парк»</w:t>
      </w:r>
    </w:p>
    <w:p w:rsidR="003D626B" w:rsidRDefault="003D626B" w:rsidP="00D53ADD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родителей в создании </w:t>
      </w:r>
      <w:r w:rsidR="00306F01">
        <w:rPr>
          <w:rFonts w:ascii="Times New Roman" w:hAnsi="Times New Roman" w:cs="Times New Roman"/>
          <w:sz w:val="28"/>
          <w:szCs w:val="28"/>
        </w:rPr>
        <w:t xml:space="preserve">инвентаря для игр на развитие мелкой моторики рук из </w:t>
      </w:r>
      <w:r>
        <w:rPr>
          <w:rFonts w:ascii="Times New Roman" w:hAnsi="Times New Roman" w:cs="Times New Roman"/>
          <w:sz w:val="28"/>
          <w:szCs w:val="28"/>
        </w:rPr>
        <w:t xml:space="preserve"> бросового материала</w:t>
      </w:r>
    </w:p>
    <w:p w:rsidR="003D626B" w:rsidRDefault="003D626B" w:rsidP="00D53ADD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экологическом десанте «Утилизируй батарейки правильно»</w:t>
      </w:r>
    </w:p>
    <w:p w:rsidR="003D626B" w:rsidRDefault="00306F01" w:rsidP="00D53ADD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детьми для родителей памяток о грамотной утилизации мусора.</w:t>
      </w:r>
    </w:p>
    <w:p w:rsidR="00C243D2" w:rsidRDefault="00C243D2" w:rsidP="00C243D2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404457"/>
            <wp:effectExtent l="19050" t="0" r="0" b="0"/>
            <wp:docPr id="17" name="Рисунок 16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644" cy="140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D2" w:rsidRDefault="00C243D2" w:rsidP="00C243D2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раздают взрослым памятки о грамотной утилизации мусора)</w:t>
      </w:r>
    </w:p>
    <w:p w:rsidR="00C243D2" w:rsidRDefault="00C243D2" w:rsidP="00C243D2">
      <w:pPr>
        <w:pStyle w:val="a4"/>
        <w:spacing w:after="0" w:line="240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4AFC" w:rsidRPr="007E3B1A" w:rsidRDefault="00306F01" w:rsidP="00370321">
      <w:pPr>
        <w:pStyle w:val="a4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ежегодном апрельско</w:t>
      </w:r>
      <w:r w:rsidR="00FD2F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субботнике на территории детского сада и на придомовой территории.</w:t>
      </w:r>
    </w:p>
    <w:p w:rsidR="00676926" w:rsidRDefault="00676926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733" w:rsidRDefault="004F28FC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51330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E51330" w:rsidRDefault="00E51330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родителей и детей в </w:t>
      </w:r>
      <w:r w:rsidR="00524266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>апрельском субботнике;</w:t>
      </w:r>
    </w:p>
    <w:p w:rsidR="00676926" w:rsidRPr="00FD2FF5" w:rsidRDefault="00FD2FF5" w:rsidP="00FD2F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BF">
        <w:rPr>
          <w:noProof/>
          <w:lang w:eastAsia="ru-RU"/>
        </w:rPr>
        <w:drawing>
          <wp:inline distT="0" distB="0" distL="0" distR="0">
            <wp:extent cx="2585085" cy="1580984"/>
            <wp:effectExtent l="19050" t="0" r="5715" b="0"/>
            <wp:docPr id="10" name="Рисунок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158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FF5" w:rsidRDefault="00FD2FF5" w:rsidP="00FD2FF5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(«вторая» жизнь детских </w:t>
      </w:r>
    </w:p>
    <w:p w:rsidR="00FD2FF5" w:rsidRDefault="00FD2FF5" w:rsidP="00FD2FF5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резиновых сапожек)</w:t>
      </w:r>
    </w:p>
    <w:p w:rsidR="00FD2FF5" w:rsidRPr="00FD2FF5" w:rsidRDefault="00FD2FF5" w:rsidP="00FD2F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6926" w:rsidRDefault="00E51330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EF7278">
        <w:rPr>
          <w:rFonts w:ascii="Times New Roman" w:hAnsi="Times New Roman" w:cs="Times New Roman"/>
          <w:sz w:val="28"/>
          <w:szCs w:val="28"/>
        </w:rPr>
        <w:t xml:space="preserve"> инвентаря</w:t>
      </w:r>
      <w:proofErr w:type="gramEnd"/>
      <w:r w:rsidR="00EF7278">
        <w:rPr>
          <w:rFonts w:ascii="Times New Roman" w:hAnsi="Times New Roman" w:cs="Times New Roman"/>
          <w:sz w:val="28"/>
          <w:szCs w:val="28"/>
        </w:rPr>
        <w:t xml:space="preserve"> для игр на развитие мелкой моторики рук в кабинет логопеда и </w:t>
      </w:r>
      <w:r w:rsidR="00D4298B">
        <w:rPr>
          <w:rFonts w:ascii="Times New Roman" w:hAnsi="Times New Roman" w:cs="Times New Roman"/>
          <w:sz w:val="28"/>
          <w:szCs w:val="28"/>
        </w:rPr>
        <w:t xml:space="preserve">в </w:t>
      </w:r>
      <w:r w:rsidR="00EF7278">
        <w:rPr>
          <w:rFonts w:ascii="Times New Roman" w:hAnsi="Times New Roman" w:cs="Times New Roman"/>
          <w:sz w:val="28"/>
          <w:szCs w:val="28"/>
        </w:rPr>
        <w:t>группу;</w:t>
      </w:r>
    </w:p>
    <w:p w:rsidR="00676926" w:rsidRDefault="00676926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4482" cy="1593484"/>
            <wp:effectExtent l="19050" t="0" r="0" b="0"/>
            <wp:docPr id="2" name="Рисунок 1" descr="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4" cy="160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795" cy="1533525"/>
            <wp:effectExtent l="19050" t="0" r="0" b="0"/>
            <wp:docPr id="4" name="Рисунок 3" descr="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194" cy="153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26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(изготовленный родителями инвентарь для игр на развитие мелкой моторики рук)</w:t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278" w:rsidRDefault="00EF7278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 детьми игрушек из бросового материала для детей младшей группы;</w:t>
      </w:r>
    </w:p>
    <w:p w:rsidR="003F79B6" w:rsidRPr="00FD2FF5" w:rsidRDefault="003F79B6" w:rsidP="00FD2F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старшей группы дарят детям младшей </w:t>
      </w:r>
      <w:r w:rsidR="00D4298B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собственноручно изготовленные игры</w:t>
      </w:r>
      <w:r w:rsidR="003F79B6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>
        <w:rPr>
          <w:rFonts w:ascii="Times New Roman" w:hAnsi="Times New Roman" w:cs="Times New Roman"/>
          <w:sz w:val="28"/>
          <w:szCs w:val="28"/>
        </w:rPr>
        <w:t>, показывая, как надо играть)</w:t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278" w:rsidRDefault="00EF7278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минивыставка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детской деятельности;</w:t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910064"/>
            <wp:effectExtent l="19050" t="0" r="9525" b="0"/>
            <wp:docPr id="8" name="Рисунок 7" descr="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840" cy="190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7689" cy="1905000"/>
            <wp:effectExtent l="19050" t="0" r="0" b="0"/>
            <wp:docPr id="9" name="Рисунок 8" descr="Рисунок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7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044" cy="19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(«вторая» жизнь шпателей -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«вторая» жизнь втулок </w:t>
      </w:r>
    </w:p>
    <w:p w:rsidR="0048685B" w:rsidRDefault="0048685B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поделки, изготовленные в творческой              </w:t>
      </w:r>
      <w:r w:rsidR="00A56ABF">
        <w:rPr>
          <w:rFonts w:ascii="Times New Roman" w:hAnsi="Times New Roman" w:cs="Times New Roman"/>
          <w:sz w:val="28"/>
          <w:szCs w:val="28"/>
        </w:rPr>
        <w:t>от туалетной бумаги-</w:t>
      </w:r>
    </w:p>
    <w:p w:rsidR="00A56ABF" w:rsidRPr="00A56ABF" w:rsidRDefault="0048685B" w:rsidP="00A56ABF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мастерской)</w:t>
      </w:r>
      <w:r w:rsidR="00A56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поделки, сделанные совместно</w:t>
      </w:r>
    </w:p>
    <w:p w:rsidR="00A56ABF" w:rsidRPr="007E3B1A" w:rsidRDefault="00A56ABF" w:rsidP="007E3B1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E3B1A">
        <w:rPr>
          <w:rFonts w:ascii="Times New Roman" w:hAnsi="Times New Roman" w:cs="Times New Roman"/>
          <w:sz w:val="28"/>
          <w:szCs w:val="28"/>
        </w:rPr>
        <w:t xml:space="preserve">          с родителями в группе)</w:t>
      </w:r>
    </w:p>
    <w:p w:rsidR="00A56ABF" w:rsidRDefault="00A56ABF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ABF" w:rsidRDefault="00A56ABF" w:rsidP="002E6F30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на педсовете детского сада </w:t>
      </w:r>
      <w:r w:rsidR="005B0FEE">
        <w:rPr>
          <w:rFonts w:ascii="Times New Roman" w:hAnsi="Times New Roman" w:cs="Times New Roman"/>
          <w:sz w:val="28"/>
          <w:szCs w:val="28"/>
        </w:rPr>
        <w:t>перед коллегами об</w:t>
      </w:r>
      <w:r>
        <w:rPr>
          <w:rFonts w:ascii="Times New Roman" w:hAnsi="Times New Roman" w:cs="Times New Roman"/>
          <w:sz w:val="28"/>
          <w:szCs w:val="28"/>
        </w:rPr>
        <w:t xml:space="preserve"> опыте работы в рамках данного проекта.</w:t>
      </w:r>
    </w:p>
    <w:p w:rsidR="00676926" w:rsidRDefault="00676926" w:rsidP="00F94FE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F5AB4" w:rsidRPr="00F94FEA" w:rsidRDefault="004F5AB4" w:rsidP="00F94FE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B4" w:rsidRPr="004F5AB4" w:rsidRDefault="004F5AB4" w:rsidP="008F4C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F5AB4" w:rsidRPr="004F5AB4" w:rsidSect="00C25915">
      <w:footerReference w:type="default" r:id="rId2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8E" w:rsidRDefault="00661F8E" w:rsidP="00C25915">
      <w:pPr>
        <w:spacing w:after="0" w:line="240" w:lineRule="auto"/>
      </w:pPr>
      <w:r>
        <w:separator/>
      </w:r>
    </w:p>
  </w:endnote>
  <w:endnote w:type="continuationSeparator" w:id="0">
    <w:p w:rsidR="00661F8E" w:rsidRDefault="00661F8E" w:rsidP="00C2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3700"/>
      <w:docPartObj>
        <w:docPartGallery w:val="Page Numbers (Bottom of Page)"/>
        <w:docPartUnique/>
      </w:docPartObj>
    </w:sdtPr>
    <w:sdtEndPr/>
    <w:sdtContent>
      <w:p w:rsidR="00F94FEA" w:rsidRDefault="00661F8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0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FEE" w:rsidRPr="00F94FEA" w:rsidRDefault="005B0FEE" w:rsidP="00F94F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8E" w:rsidRDefault="00661F8E" w:rsidP="00C25915">
      <w:pPr>
        <w:spacing w:after="0" w:line="240" w:lineRule="auto"/>
      </w:pPr>
      <w:r>
        <w:separator/>
      </w:r>
    </w:p>
  </w:footnote>
  <w:footnote w:type="continuationSeparator" w:id="0">
    <w:p w:rsidR="00661F8E" w:rsidRDefault="00661F8E" w:rsidP="00C2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464"/>
    <w:multiLevelType w:val="hybridMultilevel"/>
    <w:tmpl w:val="C7C6B1E8"/>
    <w:lvl w:ilvl="0" w:tplc="3D401D2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0259F3"/>
    <w:multiLevelType w:val="hybridMultilevel"/>
    <w:tmpl w:val="FB9299AA"/>
    <w:lvl w:ilvl="0" w:tplc="A53C61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3C1598"/>
    <w:multiLevelType w:val="hybridMultilevel"/>
    <w:tmpl w:val="8C5AF5A0"/>
    <w:lvl w:ilvl="0" w:tplc="39F82C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D642279"/>
    <w:multiLevelType w:val="hybridMultilevel"/>
    <w:tmpl w:val="ED8CA346"/>
    <w:lvl w:ilvl="0" w:tplc="A1A85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D37B60"/>
    <w:multiLevelType w:val="hybridMultilevel"/>
    <w:tmpl w:val="6E203658"/>
    <w:lvl w:ilvl="0" w:tplc="AA8C2E74">
      <w:start w:val="2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4A5198"/>
    <w:multiLevelType w:val="hybridMultilevel"/>
    <w:tmpl w:val="DBE8D75A"/>
    <w:lvl w:ilvl="0" w:tplc="A802E3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4"/>
    <w:rsid w:val="00032F2E"/>
    <w:rsid w:val="00037C95"/>
    <w:rsid w:val="00093FD6"/>
    <w:rsid w:val="000A46AD"/>
    <w:rsid w:val="000A5417"/>
    <w:rsid w:val="000B1D2C"/>
    <w:rsid w:val="000F485C"/>
    <w:rsid w:val="00116888"/>
    <w:rsid w:val="00154547"/>
    <w:rsid w:val="00170835"/>
    <w:rsid w:val="001B1E60"/>
    <w:rsid w:val="001B3AD8"/>
    <w:rsid w:val="001E2BDB"/>
    <w:rsid w:val="0020756D"/>
    <w:rsid w:val="00210823"/>
    <w:rsid w:val="0022661D"/>
    <w:rsid w:val="00263D6F"/>
    <w:rsid w:val="002842C4"/>
    <w:rsid w:val="002C6037"/>
    <w:rsid w:val="002E6F30"/>
    <w:rsid w:val="002E6F37"/>
    <w:rsid w:val="002F442D"/>
    <w:rsid w:val="00306F01"/>
    <w:rsid w:val="00322B7B"/>
    <w:rsid w:val="0032486E"/>
    <w:rsid w:val="003408D9"/>
    <w:rsid w:val="00370321"/>
    <w:rsid w:val="003A7C9D"/>
    <w:rsid w:val="003B3295"/>
    <w:rsid w:val="003C20B6"/>
    <w:rsid w:val="003D626B"/>
    <w:rsid w:val="003F79B6"/>
    <w:rsid w:val="004079A1"/>
    <w:rsid w:val="0048685B"/>
    <w:rsid w:val="00490D2B"/>
    <w:rsid w:val="004B437D"/>
    <w:rsid w:val="004B712C"/>
    <w:rsid w:val="004F28FC"/>
    <w:rsid w:val="004F5AB4"/>
    <w:rsid w:val="00513C21"/>
    <w:rsid w:val="00524266"/>
    <w:rsid w:val="005548E4"/>
    <w:rsid w:val="005B08F4"/>
    <w:rsid w:val="005B0FEE"/>
    <w:rsid w:val="005B6D02"/>
    <w:rsid w:val="005E0F23"/>
    <w:rsid w:val="005E6E37"/>
    <w:rsid w:val="006523F5"/>
    <w:rsid w:val="00652FCB"/>
    <w:rsid w:val="00661F8E"/>
    <w:rsid w:val="00676926"/>
    <w:rsid w:val="006C7CE5"/>
    <w:rsid w:val="00702DDA"/>
    <w:rsid w:val="00727CC3"/>
    <w:rsid w:val="00751706"/>
    <w:rsid w:val="00784B9E"/>
    <w:rsid w:val="007A26AC"/>
    <w:rsid w:val="007E281B"/>
    <w:rsid w:val="007E3B1A"/>
    <w:rsid w:val="007E6DF1"/>
    <w:rsid w:val="008618BE"/>
    <w:rsid w:val="008631D5"/>
    <w:rsid w:val="008A7073"/>
    <w:rsid w:val="008F47A7"/>
    <w:rsid w:val="008F4C5C"/>
    <w:rsid w:val="00914AFC"/>
    <w:rsid w:val="00954150"/>
    <w:rsid w:val="00967A32"/>
    <w:rsid w:val="00977BCF"/>
    <w:rsid w:val="00986CDB"/>
    <w:rsid w:val="009D5E6C"/>
    <w:rsid w:val="00A13482"/>
    <w:rsid w:val="00A56ABF"/>
    <w:rsid w:val="00AA11F6"/>
    <w:rsid w:val="00AA7ACA"/>
    <w:rsid w:val="00AE5B8C"/>
    <w:rsid w:val="00B01941"/>
    <w:rsid w:val="00B5378B"/>
    <w:rsid w:val="00BC4CDB"/>
    <w:rsid w:val="00C243D2"/>
    <w:rsid w:val="00C25915"/>
    <w:rsid w:val="00C50DFC"/>
    <w:rsid w:val="00C555E2"/>
    <w:rsid w:val="00C95C9B"/>
    <w:rsid w:val="00CA0B8A"/>
    <w:rsid w:val="00CA28EA"/>
    <w:rsid w:val="00CA322C"/>
    <w:rsid w:val="00CB44DB"/>
    <w:rsid w:val="00CD129A"/>
    <w:rsid w:val="00CE02FE"/>
    <w:rsid w:val="00D12BCA"/>
    <w:rsid w:val="00D4298B"/>
    <w:rsid w:val="00D51A29"/>
    <w:rsid w:val="00D53ADD"/>
    <w:rsid w:val="00D674A5"/>
    <w:rsid w:val="00D964CB"/>
    <w:rsid w:val="00D966FC"/>
    <w:rsid w:val="00DA01C1"/>
    <w:rsid w:val="00E22FEE"/>
    <w:rsid w:val="00E51330"/>
    <w:rsid w:val="00E75733"/>
    <w:rsid w:val="00E8522E"/>
    <w:rsid w:val="00EF7278"/>
    <w:rsid w:val="00F21023"/>
    <w:rsid w:val="00F61534"/>
    <w:rsid w:val="00F94FEA"/>
    <w:rsid w:val="00FB3DFD"/>
    <w:rsid w:val="00FC1FFD"/>
    <w:rsid w:val="00FC7B98"/>
    <w:rsid w:val="00FD0EE2"/>
    <w:rsid w:val="00FD2FF5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1B5FC"/>
  <w15:docId w15:val="{33BEED8A-FB40-4320-91C9-43E690CE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C4CDB"/>
  </w:style>
  <w:style w:type="paragraph" w:styleId="a4">
    <w:name w:val="List Paragraph"/>
    <w:basedOn w:val="a"/>
    <w:uiPriority w:val="34"/>
    <w:qFormat/>
    <w:rsid w:val="00751706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784B9E"/>
  </w:style>
  <w:style w:type="paragraph" w:styleId="a5">
    <w:name w:val="header"/>
    <w:basedOn w:val="a"/>
    <w:link w:val="a6"/>
    <w:uiPriority w:val="99"/>
    <w:semiHidden/>
    <w:unhideWhenUsed/>
    <w:rsid w:val="00C2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915"/>
  </w:style>
  <w:style w:type="paragraph" w:styleId="a7">
    <w:name w:val="footer"/>
    <w:basedOn w:val="a"/>
    <w:link w:val="a8"/>
    <w:uiPriority w:val="99"/>
    <w:unhideWhenUsed/>
    <w:rsid w:val="00C2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915"/>
  </w:style>
  <w:style w:type="table" w:styleId="a9">
    <w:name w:val="Table Grid"/>
    <w:basedOn w:val="a1"/>
    <w:uiPriority w:val="59"/>
    <w:rsid w:val="00AE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2697-0BDC-43B9-B947-F1C61911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ST-vospitatel</cp:lastModifiedBy>
  <cp:revision>2</cp:revision>
  <cp:lastPrinted>2017-02-06T08:06:00Z</cp:lastPrinted>
  <dcterms:created xsi:type="dcterms:W3CDTF">2025-01-30T06:01:00Z</dcterms:created>
  <dcterms:modified xsi:type="dcterms:W3CDTF">2025-01-30T06:01:00Z</dcterms:modified>
</cp:coreProperties>
</file>